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D9" w:rsidRDefault="00EF32DC">
      <w:pPr>
        <w:pStyle w:val="Corpotesto"/>
        <w:tabs>
          <w:tab w:val="left" w:pos="8788"/>
        </w:tabs>
        <w:ind w:left="605"/>
        <w:rPr>
          <w:rFonts w:ascii="Times New Roman"/>
        </w:rPr>
      </w:pPr>
      <w:r>
        <w:rPr>
          <w:rFonts w:ascii="Times New Roman"/>
          <w:noProof/>
          <w:position w:val="17"/>
          <w:lang w:eastAsia="it-IT"/>
        </w:rPr>
        <w:drawing>
          <wp:inline distT="0" distB="0" distL="0" distR="0">
            <wp:extent cx="3663119" cy="8669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63119" cy="866965"/>
                    </a:xfrm>
                    <a:prstGeom prst="rect">
                      <a:avLst/>
                    </a:prstGeom>
                  </pic:spPr>
                </pic:pic>
              </a:graphicData>
            </a:graphic>
          </wp:inline>
        </w:drawing>
      </w:r>
      <w:r>
        <w:rPr>
          <w:rFonts w:ascii="Times New Roman"/>
          <w:position w:val="17"/>
        </w:rPr>
        <w:tab/>
      </w:r>
      <w:r w:rsidR="001A3A13">
        <w:rPr>
          <w:rFonts w:ascii="Times New Roman"/>
          <w:noProof/>
          <w:lang w:eastAsia="it-IT"/>
        </w:rPr>
        <mc:AlternateContent>
          <mc:Choice Requires="wps">
            <w:drawing>
              <wp:inline distT="0" distB="0" distL="0" distR="0">
                <wp:extent cx="1325880" cy="914400"/>
                <wp:effectExtent l="10160" t="9525" r="6985" b="952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68"/>
                              <w:ind w:left="144" w:right="319"/>
                              <w:rPr>
                                <w:rFonts w:ascii="Times New Roman"/>
                                <w:sz w:val="16"/>
                              </w:rPr>
                            </w:pPr>
                            <w:proofErr w:type="gramStart"/>
                            <w:r>
                              <w:rPr>
                                <w:rFonts w:ascii="Times New Roman"/>
                                <w:sz w:val="16"/>
                              </w:rPr>
                              <w:t>"Imposta di bollo assolta in modo virtuale su autorizzazione n.</w:t>
                            </w:r>
                            <w:proofErr w:type="gramEnd"/>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roofErr w:type="gramStart"/>
                            <w:r>
                              <w:rPr>
                                <w:rFonts w:ascii="Times New Roman"/>
                                <w:b/>
                                <w:sz w:val="16"/>
                              </w:rPr>
                              <w:t>"</w:t>
                            </w:r>
                            <w:proofErr w:type="gram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4.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" filled="f">
                <v:textbox inset="0,0,0,0">
                  <w:txbxContent>
                    <w:p w:rsidR="00081BD9" w:rsidRDefault="00EF32DC">
                      <w:pPr>
                        <w:spacing w:before="68"/>
                        <w:ind w:left="144" w:right="319"/>
                        <w:rPr>
                          <w:rFonts w:ascii="Times New Roman"/>
                          <w:sz w:val="16"/>
                        </w:rPr>
                      </w:pPr>
                      <w:proofErr w:type="gramStart"/>
                      <w:r>
                        <w:rPr>
                          <w:rFonts w:ascii="Times New Roman"/>
                          <w:sz w:val="16"/>
                        </w:rPr>
                        <w:t>"Imposta di bollo assolta in modo virtuale su autorizzazione n.</w:t>
                      </w:r>
                      <w:proofErr w:type="gramEnd"/>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roofErr w:type="gramStart"/>
                      <w:r>
                        <w:rPr>
                          <w:rFonts w:ascii="Times New Roman"/>
                          <w:b/>
                          <w:sz w:val="16"/>
                        </w:rPr>
                        <w:t>"</w:t>
                      </w:r>
                      <w:proofErr w:type="gramEnd"/>
                    </w:p>
                  </w:txbxContent>
                </v:textbox>
                <w10:anchorlock/>
              </v:shape>
            </w:pict>
          </mc:Fallback>
        </mc:AlternateContent>
      </w:r>
    </w:p>
    <w:p w:rsidR="00081BD9" w:rsidRDefault="001A3A13">
      <w:pPr>
        <w:pStyle w:val="Titolo"/>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501015</wp:posOffset>
                </wp:positionH>
                <wp:positionV relativeFrom="paragraph">
                  <wp:posOffset>-12065</wp:posOffset>
                </wp:positionV>
                <wp:extent cx="1600200" cy="1017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7270"/>
                        </a:xfrm>
                        <a:prstGeom prst="rect">
                          <a:avLst/>
                        </a:prstGeom>
                        <a:noFill/>
                        <a:ln w="3175">
                          <a:solidFill>
                            <a:srgbClr val="818181"/>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 xml:space="preserve">Segreteria del Consorzio </w:t>
                            </w:r>
                            <w:proofErr w:type="spellStart"/>
                            <w:r>
                              <w:rPr>
                                <w:b/>
                                <w:i/>
                                <w:sz w:val="16"/>
                              </w:rPr>
                              <w:t>Humanitas</w:t>
                            </w:r>
                            <w:proofErr w:type="spellEnd"/>
                          </w:p>
                          <w:p w:rsidR="00081BD9" w:rsidRDefault="00EF32DC">
                            <w:pPr>
                              <w:tabs>
                                <w:tab w:val="left" w:pos="1960"/>
                              </w:tabs>
                              <w:spacing w:before="146"/>
                              <w:ind w:left="168"/>
                              <w:rPr>
                                <w:b/>
                                <w:sz w:val="16"/>
                              </w:rPr>
                            </w:pPr>
                            <w:proofErr w:type="spellStart"/>
                            <w:r>
                              <w:rPr>
                                <w:b/>
                                <w:sz w:val="16"/>
                              </w:rPr>
                              <w:t>Prot</w:t>
                            </w:r>
                            <w:proofErr w:type="spellEnd"/>
                            <w:r>
                              <w:rPr>
                                <w:b/>
                                <w:sz w:val="16"/>
                              </w:rPr>
                              <w: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proofErr w:type="gramStart"/>
                            <w:r>
                              <w:rPr>
                                <w:b/>
                                <w:spacing w:val="13"/>
                                <w:sz w:val="16"/>
                              </w:rPr>
                              <w:t xml:space="preserve"> </w:t>
                            </w:r>
                            <w:r>
                              <w:rPr>
                                <w:b/>
                                <w:w w:val="99"/>
                                <w:sz w:val="16"/>
                                <w:u w:val="thick"/>
                              </w:rPr>
                              <w:t xml:space="preserve"> </w:t>
                            </w:r>
                            <w:proofErr w:type="gramEnd"/>
                            <w:r>
                              <w:rPr>
                                <w:b/>
                                <w:sz w:val="16"/>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9.45pt;margin-top:-.95pt;width:126pt;height:80.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" filled="f" strokecolor="#818181" strokeweight=".25pt">
                <v:stroke dashstyle="3 1"/>
                <v:textbox inset="0,0,0,0">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 xml:space="preserve">Segreteria del Consorzio </w:t>
                      </w:r>
                      <w:proofErr w:type="spellStart"/>
                      <w:r>
                        <w:rPr>
                          <w:b/>
                          <w:i/>
                          <w:sz w:val="16"/>
                        </w:rPr>
                        <w:t>Humanitas</w:t>
                      </w:r>
                      <w:proofErr w:type="spellEnd"/>
                    </w:p>
                    <w:p w:rsidR="00081BD9" w:rsidRDefault="00EF32DC">
                      <w:pPr>
                        <w:tabs>
                          <w:tab w:val="left" w:pos="1960"/>
                        </w:tabs>
                        <w:spacing w:before="146"/>
                        <w:ind w:left="168"/>
                        <w:rPr>
                          <w:b/>
                          <w:sz w:val="16"/>
                        </w:rPr>
                      </w:pPr>
                      <w:proofErr w:type="spellStart"/>
                      <w:r>
                        <w:rPr>
                          <w:b/>
                          <w:sz w:val="16"/>
                        </w:rPr>
                        <w:t>Prot</w:t>
                      </w:r>
                      <w:proofErr w:type="spellEnd"/>
                      <w:r>
                        <w:rPr>
                          <w:b/>
                          <w:sz w:val="16"/>
                        </w:rPr>
                        <w: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proofErr w:type="gramStart"/>
                      <w:r>
                        <w:rPr>
                          <w:b/>
                          <w:spacing w:val="13"/>
                          <w:sz w:val="16"/>
                        </w:rPr>
                        <w:t xml:space="preserve"> </w:t>
                      </w:r>
                      <w:r>
                        <w:rPr>
                          <w:b/>
                          <w:w w:val="99"/>
                          <w:sz w:val="16"/>
                          <w:u w:val="thick"/>
                        </w:rPr>
                        <w:t xml:space="preserve"> </w:t>
                      </w:r>
                      <w:proofErr w:type="gramEnd"/>
                      <w:r>
                        <w:rPr>
                          <w:b/>
                          <w:sz w:val="16"/>
                          <w:u w:val="thick"/>
                        </w:rPr>
                        <w:tab/>
                      </w:r>
                    </w:p>
                  </w:txbxContent>
                </v:textbox>
                <w10:wrap anchorx="page"/>
              </v:shape>
            </w:pict>
          </mc:Fallback>
        </mc:AlternateContent>
      </w:r>
      <w:r w:rsidR="00EF32DC">
        <w:rPr>
          <w:w w:val="95"/>
        </w:rPr>
        <w:t>DOMANDA DI</w:t>
      </w:r>
      <w:r w:rsidR="00EF32DC">
        <w:rPr>
          <w:spacing w:val="-66"/>
          <w:w w:val="95"/>
        </w:rPr>
        <w:t xml:space="preserve"> </w:t>
      </w:r>
      <w:r w:rsidR="00EF32DC">
        <w:rPr>
          <w:w w:val="95"/>
        </w:rPr>
        <w:t>ISCRIZIONE</w:t>
      </w:r>
    </w:p>
    <w:p w:rsidR="00081BD9" w:rsidRDefault="00EF32DC">
      <w:pPr>
        <w:spacing w:before="137"/>
        <w:ind w:left="502" w:right="136"/>
        <w:jc w:val="center"/>
      </w:pPr>
      <w:proofErr w:type="gramStart"/>
      <w:r>
        <w:t>da</w:t>
      </w:r>
      <w:proofErr w:type="gramEnd"/>
      <w:r>
        <w:t xml:space="preserve"> inviare tramite l'apposit</w:t>
      </w:r>
      <w:r w:rsidR="00E83C95">
        <w:t>o</w:t>
      </w:r>
      <w:r>
        <w:rPr>
          <w:spacing w:val="-8"/>
        </w:rPr>
        <w:t xml:space="preserve"> </w:t>
      </w:r>
      <w:r>
        <w:t>FORM</w:t>
      </w:r>
    </w:p>
    <w:p w:rsidR="00081BD9" w:rsidRDefault="00081BD9">
      <w:pPr>
        <w:pStyle w:val="Corpotesto"/>
      </w:pPr>
    </w:p>
    <w:p w:rsidR="00081BD9" w:rsidRDefault="00081BD9">
      <w:pPr>
        <w:pStyle w:val="Corpotesto"/>
      </w:pPr>
    </w:p>
    <w:p w:rsidR="00081BD9" w:rsidRDefault="00081BD9">
      <w:pPr>
        <w:pStyle w:val="Corpotesto"/>
      </w:pPr>
    </w:p>
    <w:p w:rsidR="00081BD9" w:rsidRDefault="00EF32DC">
      <w:pPr>
        <w:spacing w:before="231"/>
        <w:ind w:left="502" w:right="244"/>
        <w:jc w:val="center"/>
        <w:rPr>
          <w:sz w:val="28"/>
        </w:rPr>
      </w:pPr>
      <w:r>
        <w:rPr>
          <w:sz w:val="28"/>
        </w:rPr>
        <w:t>Master universitario di secondo livello</w:t>
      </w:r>
    </w:p>
    <w:p w:rsidR="00081BD9" w:rsidRDefault="000C4D9E">
      <w:pPr>
        <w:spacing w:before="73"/>
        <w:ind w:left="502" w:right="221"/>
        <w:jc w:val="center"/>
        <w:rPr>
          <w:b/>
          <w:i/>
          <w:sz w:val="28"/>
        </w:rPr>
      </w:pPr>
      <w:r>
        <w:rPr>
          <w:b/>
          <w:i/>
          <w:sz w:val="28"/>
        </w:rPr>
        <w:t>Dietologia e nutrizione</w:t>
      </w:r>
    </w:p>
    <w:p w:rsidR="00081BD9" w:rsidRDefault="00EF32DC">
      <w:pPr>
        <w:pStyle w:val="Titolo1"/>
        <w:spacing w:before="102"/>
        <w:ind w:left="502" w:right="247"/>
        <w:jc w:val="center"/>
      </w:pPr>
      <w:proofErr w:type="spellStart"/>
      <w:proofErr w:type="gramStart"/>
      <w:r>
        <w:t>a.a</w:t>
      </w:r>
      <w:proofErr w:type="spellEnd"/>
      <w:r>
        <w:t>.</w:t>
      </w:r>
      <w:proofErr w:type="gramEnd"/>
      <w:r>
        <w:t xml:space="preserve"> 2020-2021</w:t>
      </w:r>
    </w:p>
    <w:p w:rsidR="00081BD9" w:rsidRPr="008940EF" w:rsidRDefault="00EF32DC" w:rsidP="008940EF">
      <w:pPr>
        <w:spacing w:before="48"/>
        <w:ind w:left="312" w:right="314"/>
        <w:jc w:val="center"/>
        <w:rPr>
          <w:i/>
          <w:sz w:val="16"/>
        </w:rPr>
      </w:pPr>
      <w:r>
        <w:rPr>
          <w:i/>
          <w:sz w:val="16"/>
        </w:rPr>
        <w:t>(compilare in ogni parte in stampatello)</w:t>
      </w:r>
    </w:p>
    <w:p w:rsidR="00081BD9" w:rsidRDefault="00081BD9">
      <w:pPr>
        <w:pStyle w:val="Corpotesto"/>
        <w:spacing w:before="3"/>
        <w:rPr>
          <w:i/>
          <w:sz w:val="24"/>
        </w:rPr>
      </w:pPr>
    </w:p>
    <w:p w:rsidR="00081BD9" w:rsidRDefault="00EF32DC">
      <w:pPr>
        <w:ind w:left="472"/>
        <w:jc w:val="both"/>
        <w:rPr>
          <w:b/>
          <w:sz w:val="24"/>
        </w:rPr>
      </w:pPr>
      <w:bookmarkStart w:id="0" w:name="Al_Magnifico_Rettore"/>
      <w:bookmarkEnd w:id="0"/>
      <w:r>
        <w:rPr>
          <w:b/>
          <w:sz w:val="24"/>
        </w:rPr>
        <w:t>Al Magnifico Rettore</w:t>
      </w:r>
    </w:p>
    <w:p w:rsidR="00081BD9" w:rsidRDefault="00081BD9">
      <w:pPr>
        <w:pStyle w:val="Corpotesto"/>
        <w:spacing w:before="7"/>
        <w:rPr>
          <w:b/>
          <w:sz w:val="22"/>
        </w:rPr>
      </w:pPr>
    </w:p>
    <w:p w:rsidR="00081BD9" w:rsidRDefault="00EF32DC">
      <w:pPr>
        <w:pStyle w:val="Titolo2"/>
        <w:jc w:val="both"/>
      </w:pPr>
      <w:bookmarkStart w:id="1" w:name="Dati_personali"/>
      <w:bookmarkEnd w:id="1"/>
      <w:r>
        <w:t>Dati personali</w:t>
      </w:r>
    </w:p>
    <w:p w:rsidR="00081BD9" w:rsidRDefault="00EF32DC">
      <w:pPr>
        <w:tabs>
          <w:tab w:val="left" w:pos="10061"/>
        </w:tabs>
        <w:spacing w:before="98" w:line="352" w:lineRule="auto"/>
        <w:ind w:left="472" w:right="914"/>
        <w:jc w:val="both"/>
        <w:rPr>
          <w:rFonts w:ascii="Wingdings 2" w:hAnsi="Wingdings 2"/>
          <w:sz w:val="36"/>
        </w:rPr>
      </w:pPr>
      <w:r>
        <w:rPr>
          <w:sz w:val="20"/>
        </w:rPr>
        <w:t>Nome</w:t>
      </w:r>
      <w:r>
        <w:rPr>
          <w:sz w:val="20"/>
          <w:u w:val="single"/>
        </w:rPr>
        <w:tab/>
      </w:r>
      <w:r>
        <w:rPr>
          <w:sz w:val="20"/>
        </w:rPr>
        <w:t xml:space="preserve"> Cognome</w:t>
      </w:r>
      <w:r>
        <w:rPr>
          <w:sz w:val="20"/>
          <w:u w:val="single"/>
        </w:rPr>
        <w:tab/>
      </w:r>
      <w:r>
        <w:rPr>
          <w:sz w:val="20"/>
        </w:rPr>
        <w:t xml:space="preserve"> Luogo e data</w:t>
      </w:r>
      <w:r>
        <w:rPr>
          <w:spacing w:val="-4"/>
          <w:sz w:val="20"/>
        </w:rPr>
        <w:t xml:space="preserve"> </w:t>
      </w:r>
      <w:r>
        <w:rPr>
          <w:sz w:val="20"/>
        </w:rPr>
        <w:t>di</w:t>
      </w:r>
      <w:r>
        <w:rPr>
          <w:spacing w:val="-2"/>
          <w:sz w:val="20"/>
        </w:rPr>
        <w:t xml:space="preserve"> </w:t>
      </w:r>
      <w:r>
        <w:rPr>
          <w:sz w:val="20"/>
        </w:rPr>
        <w:t>nascita</w:t>
      </w:r>
      <w:r>
        <w:rPr>
          <w:sz w:val="20"/>
          <w:u w:val="single"/>
        </w:rPr>
        <w:t xml:space="preserve"> </w:t>
      </w:r>
      <w:r>
        <w:rPr>
          <w:sz w:val="20"/>
          <w:u w:val="single"/>
        </w:rPr>
        <w:tab/>
      </w:r>
      <w:r>
        <w:rPr>
          <w:sz w:val="20"/>
        </w:rPr>
        <w:t xml:space="preserve"> Codice Fiscale</w:t>
      </w:r>
      <w:r>
        <w:rPr>
          <w:spacing w:val="68"/>
          <w:sz w:val="20"/>
        </w:rPr>
        <w:t xml:space="preserve"> </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p>
    <w:p w:rsidR="00081BD9" w:rsidRDefault="00EF32DC">
      <w:pPr>
        <w:pStyle w:val="Titolo2"/>
        <w:spacing w:line="208" w:lineRule="exact"/>
      </w:pPr>
      <w:bookmarkStart w:id="2" w:name="Residenza"/>
      <w:bookmarkEnd w:id="2"/>
      <w:r>
        <w:t>Residenza</w:t>
      </w:r>
    </w:p>
    <w:p w:rsidR="00081BD9" w:rsidRDefault="00EF32DC">
      <w:pPr>
        <w:pStyle w:val="Corpotesto"/>
        <w:tabs>
          <w:tab w:val="left" w:pos="2948"/>
          <w:tab w:val="left" w:pos="3738"/>
          <w:tab w:val="left" w:pos="4827"/>
          <w:tab w:val="left" w:pos="7120"/>
          <w:tab w:val="left" w:pos="8861"/>
          <w:tab w:val="left" w:pos="8925"/>
          <w:tab w:val="left" w:pos="10062"/>
        </w:tabs>
        <w:spacing w:before="96" w:line="360" w:lineRule="auto"/>
        <w:ind w:left="472" w:right="912"/>
        <w:jc w:val="both"/>
      </w:pPr>
      <w:r>
        <w:t>Via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t xml:space="preserve"> CAP</w:t>
      </w:r>
      <w:r>
        <w:rPr>
          <w:u w:val="single"/>
        </w:rPr>
        <w:t xml:space="preserve"> </w:t>
      </w:r>
      <w:r>
        <w:rPr>
          <w:u w:val="single"/>
        </w:rPr>
        <w:tab/>
      </w:r>
      <w:r>
        <w:rPr>
          <w:u w:val="single"/>
        </w:rPr>
        <w:tab/>
      </w:r>
      <w:r>
        <w:t>Città</w:t>
      </w:r>
      <w:r>
        <w:rPr>
          <w:u w:val="single"/>
        </w:rPr>
        <w:t xml:space="preserve"> </w:t>
      </w:r>
      <w:r>
        <w:rPr>
          <w:u w:val="single"/>
        </w:rPr>
        <w:tab/>
      </w:r>
      <w:r>
        <w:rPr>
          <w:u w:val="single"/>
        </w:rPr>
        <w:tab/>
      </w:r>
      <w:r>
        <w:rPr>
          <w:u w:val="single"/>
        </w:rPr>
        <w:tab/>
      </w:r>
      <w:r>
        <w:rPr>
          <w:u w:val="single"/>
        </w:rPr>
        <w:tab/>
      </w:r>
      <w:proofErr w:type="spellStart"/>
      <w:r>
        <w:t>Prov</w:t>
      </w:r>
      <w:proofErr w:type="spellEnd"/>
      <w:r>
        <w:t>.</w:t>
      </w:r>
      <w:r>
        <w:rPr>
          <w:u w:val="single"/>
        </w:rPr>
        <w:t xml:space="preserve">   </w:t>
      </w:r>
      <w:r>
        <w:t xml:space="preserve"> Tel.</w:t>
      </w:r>
      <w:r>
        <w:rPr>
          <w:u w:val="single"/>
        </w:rPr>
        <w:t xml:space="preserve"> </w:t>
      </w:r>
      <w:r>
        <w:rPr>
          <w:u w:val="single"/>
        </w:rPr>
        <w:tab/>
      </w:r>
      <w:r>
        <w:t>Fax</w:t>
      </w:r>
      <w:r>
        <w:rPr>
          <w:u w:val="single"/>
        </w:rPr>
        <w:t xml:space="preserve"> </w:t>
      </w:r>
      <w:r>
        <w:rPr>
          <w:u w:val="single"/>
        </w:rPr>
        <w:tab/>
      </w:r>
      <w:r>
        <w:rPr>
          <w:u w:val="single"/>
        </w:rPr>
        <w:tab/>
      </w:r>
      <w:r>
        <w:t>Cell.</w:t>
      </w:r>
      <w:r>
        <w:rPr>
          <w:u w:val="single"/>
        </w:rPr>
        <w:t xml:space="preserve"> </w:t>
      </w:r>
      <w:r>
        <w:rPr>
          <w:u w:val="single"/>
        </w:rPr>
        <w:tab/>
      </w:r>
      <w:r>
        <w:t>E-mail</w:t>
      </w:r>
      <w:proofErr w:type="gramStart"/>
      <w:r>
        <w:rPr>
          <w:spacing w:val="-1"/>
        </w:rPr>
        <w:t xml:space="preserve"> </w:t>
      </w:r>
      <w:r>
        <w:rPr>
          <w:u w:val="single"/>
        </w:rPr>
        <w:t xml:space="preserve"> </w:t>
      </w:r>
      <w:proofErr w:type="gramEnd"/>
      <w:r>
        <w:rPr>
          <w:u w:val="single"/>
        </w:rPr>
        <w:tab/>
      </w:r>
      <w:r>
        <w:rPr>
          <w:u w:val="single"/>
        </w:rPr>
        <w:tab/>
      </w:r>
      <w:r>
        <w:rPr>
          <w:u w:val="single"/>
        </w:rPr>
        <w:tab/>
      </w:r>
    </w:p>
    <w:p w:rsidR="00081BD9" w:rsidRDefault="00EF32DC" w:rsidP="008940EF">
      <w:pPr>
        <w:spacing w:before="74"/>
        <w:ind w:left="472"/>
        <w:jc w:val="both"/>
        <w:rPr>
          <w:sz w:val="18"/>
        </w:rPr>
      </w:pPr>
      <w:r>
        <w:rPr>
          <w:sz w:val="18"/>
        </w:rPr>
        <w:t>Consapevole che:</w:t>
      </w:r>
    </w:p>
    <w:p w:rsidR="00081BD9" w:rsidRDefault="00EF32DC">
      <w:pPr>
        <w:pStyle w:val="Paragrafoelenco"/>
        <w:numPr>
          <w:ilvl w:val="0"/>
          <w:numId w:val="3"/>
        </w:numPr>
        <w:tabs>
          <w:tab w:val="left" w:pos="756"/>
          <w:tab w:val="left" w:pos="757"/>
        </w:tabs>
        <w:ind w:right="546"/>
        <w:rPr>
          <w:sz w:val="18"/>
        </w:rPr>
      </w:pPr>
      <w:proofErr w:type="gramStart"/>
      <w:r>
        <w:rPr>
          <w:sz w:val="18"/>
        </w:rPr>
        <w:t>la</w:t>
      </w:r>
      <w:proofErr w:type="gramEnd"/>
      <w:r>
        <w:rPr>
          <w:sz w:val="18"/>
        </w:rPr>
        <w:t xml:space="preserve"> presente iscrizione è incompatibile con altre iscrizioni a Corsi di laurea, Master, Corsi di Perfezionamento, Scuole di specializzazione e</w:t>
      </w:r>
      <w:r>
        <w:rPr>
          <w:spacing w:val="-4"/>
          <w:sz w:val="18"/>
        </w:rPr>
        <w:t xml:space="preserve"> </w:t>
      </w:r>
      <w:r>
        <w:rPr>
          <w:sz w:val="18"/>
        </w:rPr>
        <w:t>Dottorati;</w:t>
      </w:r>
    </w:p>
    <w:p w:rsidR="00081BD9" w:rsidRDefault="00EF32DC">
      <w:pPr>
        <w:pStyle w:val="Paragrafoelenco"/>
        <w:numPr>
          <w:ilvl w:val="0"/>
          <w:numId w:val="3"/>
        </w:numPr>
        <w:tabs>
          <w:tab w:val="left" w:pos="756"/>
          <w:tab w:val="left" w:pos="757"/>
        </w:tabs>
        <w:spacing w:before="1"/>
        <w:ind w:right="546"/>
        <w:rPr>
          <w:sz w:val="18"/>
        </w:rPr>
      </w:pPr>
      <w:r>
        <w:rPr>
          <w:sz w:val="18"/>
        </w:rPr>
        <w:t xml:space="preserve">in caso di eventuale rinuncia non si ha diritto alla restituzione delle rate pagate. La rinuncia non esonera dal pagamento dell’intero ammontare della quota </w:t>
      </w:r>
      <w:proofErr w:type="gramStart"/>
      <w:r>
        <w:rPr>
          <w:sz w:val="18"/>
        </w:rPr>
        <w:t>di</w:t>
      </w:r>
      <w:r>
        <w:rPr>
          <w:spacing w:val="-4"/>
          <w:sz w:val="18"/>
        </w:rPr>
        <w:t xml:space="preserve"> </w:t>
      </w:r>
      <w:proofErr w:type="gramEnd"/>
      <w:r>
        <w:rPr>
          <w:sz w:val="18"/>
        </w:rPr>
        <w:t>iscrizione;</w:t>
      </w:r>
    </w:p>
    <w:p w:rsidR="00081BD9" w:rsidRDefault="00081BD9">
      <w:pPr>
        <w:pStyle w:val="Corpotesto"/>
        <w:spacing w:before="1"/>
        <w:rPr>
          <w:sz w:val="24"/>
        </w:rPr>
      </w:pPr>
    </w:p>
    <w:p w:rsidR="00081BD9" w:rsidRDefault="00EF32DC">
      <w:pPr>
        <w:ind w:left="320" w:right="314"/>
        <w:jc w:val="center"/>
        <w:rPr>
          <w:b/>
          <w:sz w:val="19"/>
        </w:rPr>
      </w:pPr>
      <w:r>
        <w:rPr>
          <w:b/>
          <w:sz w:val="19"/>
        </w:rPr>
        <w:t>CHIEDE</w:t>
      </w:r>
    </w:p>
    <w:p w:rsidR="00081BD9" w:rsidRDefault="00EF32DC" w:rsidP="00E83C95">
      <w:pPr>
        <w:pStyle w:val="Titolo2"/>
        <w:spacing w:before="155" w:after="240"/>
        <w:ind w:left="502" w:right="314"/>
        <w:jc w:val="center"/>
        <w:rPr>
          <w:i/>
        </w:rPr>
      </w:pPr>
      <w:proofErr w:type="gramStart"/>
      <w:r>
        <w:t>di</w:t>
      </w:r>
      <w:proofErr w:type="gramEnd"/>
      <w:r>
        <w:t xml:space="preserve"> essere iscritto per l’</w:t>
      </w:r>
      <w:proofErr w:type="spellStart"/>
      <w:r>
        <w:t>a.a</w:t>
      </w:r>
      <w:proofErr w:type="spellEnd"/>
      <w:r>
        <w:t xml:space="preserve">. 2020-2021 al Master universitario di secondo livello in </w:t>
      </w:r>
      <w:r w:rsidR="00E83C95">
        <w:rPr>
          <w:i/>
        </w:rPr>
        <w:t>Dietologia e nutrizione</w:t>
      </w:r>
    </w:p>
    <w:p w:rsidR="00081BD9" w:rsidRPr="008940EF" w:rsidRDefault="00EF32DC" w:rsidP="008940EF">
      <w:pPr>
        <w:spacing w:after="240"/>
        <w:jc w:val="center"/>
        <w:rPr>
          <w:b/>
          <w:sz w:val="20"/>
          <w:szCs w:val="20"/>
        </w:rPr>
      </w:pPr>
      <w:r w:rsidRPr="00524364">
        <w:rPr>
          <w:b/>
          <w:sz w:val="24"/>
          <w:szCs w:val="24"/>
        </w:rPr>
        <w:t xml:space="preserve">□ </w:t>
      </w:r>
      <w:proofErr w:type="gramStart"/>
      <w:r w:rsidRPr="00524364">
        <w:rPr>
          <w:b/>
          <w:sz w:val="20"/>
          <w:szCs w:val="20"/>
        </w:rPr>
        <w:t>Modalità</w:t>
      </w:r>
      <w:proofErr w:type="gramEnd"/>
      <w:r w:rsidRPr="00524364">
        <w:rPr>
          <w:b/>
          <w:sz w:val="20"/>
          <w:szCs w:val="20"/>
        </w:rPr>
        <w:t xml:space="preserve"> BLENDED: € 3.816,00</w:t>
      </w:r>
      <w:r w:rsidRPr="00524364">
        <w:rPr>
          <w:b/>
          <w:sz w:val="20"/>
          <w:szCs w:val="20"/>
        </w:rPr>
        <w:tab/>
      </w:r>
      <w:r w:rsidRPr="00524364">
        <w:rPr>
          <w:b/>
          <w:sz w:val="24"/>
          <w:szCs w:val="24"/>
        </w:rPr>
        <w:t xml:space="preserve">□ </w:t>
      </w:r>
      <w:proofErr w:type="gramStart"/>
      <w:r w:rsidRPr="00524364">
        <w:rPr>
          <w:b/>
          <w:sz w:val="20"/>
          <w:szCs w:val="20"/>
        </w:rPr>
        <w:t>Modalità</w:t>
      </w:r>
      <w:proofErr w:type="gramEnd"/>
      <w:r w:rsidRPr="00524364">
        <w:rPr>
          <w:b/>
          <w:sz w:val="20"/>
          <w:szCs w:val="20"/>
        </w:rPr>
        <w:t xml:space="preserve"> FAD: € 2.816,00</w:t>
      </w:r>
    </w:p>
    <w:p w:rsidR="00081BD9" w:rsidRDefault="00EF32DC">
      <w:pPr>
        <w:pStyle w:val="Corpotesto"/>
        <w:spacing w:before="101" w:line="243" w:lineRule="exact"/>
        <w:ind w:left="484"/>
        <w:jc w:val="both"/>
      </w:pPr>
      <w:r>
        <w:t xml:space="preserve">A tal fine, consapevole che </w:t>
      </w:r>
      <w:proofErr w:type="gramStart"/>
      <w:r>
        <w:t>le dichiarazioni mendaci</w:t>
      </w:r>
      <w:proofErr w:type="gramEnd"/>
      <w:r>
        <w:t xml:space="preserve"> sono punite penalmente ai sensi dell’art. 76 </w:t>
      </w:r>
      <w:proofErr w:type="gramStart"/>
      <w:r>
        <w:t>del</w:t>
      </w:r>
      <w:proofErr w:type="gramEnd"/>
    </w:p>
    <w:p w:rsidR="00081BD9" w:rsidRDefault="00EF32DC">
      <w:pPr>
        <w:pStyle w:val="Corpotesto"/>
        <w:ind w:left="484" w:right="453"/>
        <w:jc w:val="both"/>
      </w:pPr>
      <w:r>
        <w:t xml:space="preserve">D.P.R. 28 dicembre 2000 n. 445 e successive modifiche e che la LUMSA </w:t>
      </w:r>
      <w:proofErr w:type="gramStart"/>
      <w:r>
        <w:t>effettuerà</w:t>
      </w:r>
      <w:proofErr w:type="gramEnd"/>
      <w:r>
        <w:t xml:space="preserve"> controlli, anche a campione, sulla veridicità delle dichiarazioni rese, ai sensi degli art. 71, </w:t>
      </w:r>
      <w:proofErr w:type="gramStart"/>
      <w:r>
        <w:t>75</w:t>
      </w:r>
      <w:proofErr w:type="gramEnd"/>
      <w:r>
        <w:t xml:space="preserve"> e 76 dello stesso D.P.R.</w:t>
      </w:r>
    </w:p>
    <w:p w:rsidR="00081BD9" w:rsidRPr="008940EF" w:rsidRDefault="00EF32DC" w:rsidP="008940EF">
      <w:pPr>
        <w:pStyle w:val="Titolo2"/>
        <w:spacing w:before="164" w:after="240"/>
        <w:ind w:left="318" w:right="314"/>
        <w:jc w:val="center"/>
      </w:pPr>
      <w:r>
        <w:t>DICHIARA</w:t>
      </w:r>
    </w:p>
    <w:p w:rsidR="008940EF" w:rsidRDefault="00EF32DC" w:rsidP="008940EF">
      <w:pPr>
        <w:pStyle w:val="Corpotesto"/>
        <w:tabs>
          <w:tab w:val="left" w:pos="7608"/>
          <w:tab w:val="left" w:pos="10453"/>
        </w:tabs>
        <w:spacing w:after="240" w:line="360" w:lineRule="auto"/>
        <w:ind w:left="472" w:right="550"/>
        <w:rPr>
          <w:u w:val="single"/>
        </w:rPr>
      </w:pPr>
      <w:r>
        <w:t>Di essere stato immatricolato per la prima volta nel sistema universitario</w:t>
      </w:r>
      <w:r>
        <w:rPr>
          <w:spacing w:val="-24"/>
        </w:rPr>
        <w:t xml:space="preserve"> </w:t>
      </w:r>
      <w:r>
        <w:t>italiano</w:t>
      </w:r>
      <w:r>
        <w:rPr>
          <w:spacing w:val="-2"/>
        </w:rPr>
        <w:t xml:space="preserve"> </w:t>
      </w:r>
      <w:r>
        <w:t>nell’</w:t>
      </w:r>
      <w:proofErr w:type="spellStart"/>
      <w:proofErr w:type="gramStart"/>
      <w:r>
        <w:t>a.a</w:t>
      </w:r>
      <w:proofErr w:type="spellEnd"/>
      <w:r>
        <w:t>.</w:t>
      </w:r>
      <w:proofErr w:type="gramEnd"/>
      <w:r>
        <w:rPr>
          <w:spacing w:val="1"/>
        </w:rPr>
        <w:t xml:space="preserve"> </w:t>
      </w:r>
      <w:r>
        <w:rPr>
          <w:u w:val="single"/>
        </w:rPr>
        <w:t xml:space="preserve"> </w:t>
      </w:r>
      <w:r>
        <w:rPr>
          <w:u w:val="single"/>
        </w:rPr>
        <w:tab/>
      </w:r>
      <w:r>
        <w:t xml:space="preserve"> presso</w:t>
      </w:r>
      <w:r>
        <w:rPr>
          <w:spacing w:val="-5"/>
        </w:rPr>
        <w:t xml:space="preserve"> </w:t>
      </w:r>
      <w:r>
        <w:t>l’Ateneo</w:t>
      </w:r>
      <w:r>
        <w:rPr>
          <w:u w:val="single"/>
        </w:rPr>
        <w:t xml:space="preserve"> </w:t>
      </w:r>
      <w:r>
        <w:rPr>
          <w:u w:val="single"/>
        </w:rPr>
        <w:tab/>
      </w:r>
      <w:bookmarkStart w:id="3" w:name="Titoli_di_Studio"/>
      <w:bookmarkStart w:id="4" w:name="_GoBack"/>
      <w:bookmarkEnd w:id="3"/>
      <w:bookmarkEnd w:id="4"/>
    </w:p>
    <w:p w:rsidR="00081BD9" w:rsidRPr="008940EF" w:rsidRDefault="00EF32DC" w:rsidP="008940EF">
      <w:pPr>
        <w:pStyle w:val="Corpotesto"/>
        <w:tabs>
          <w:tab w:val="left" w:pos="7608"/>
          <w:tab w:val="left" w:pos="10453"/>
        </w:tabs>
        <w:spacing w:line="360" w:lineRule="auto"/>
        <w:ind w:left="472" w:right="550"/>
        <w:rPr>
          <w:b/>
        </w:rPr>
      </w:pPr>
      <w:r w:rsidRPr="008940EF">
        <w:rPr>
          <w:b/>
        </w:rPr>
        <w:t>Titoli di Studio</w:t>
      </w:r>
    </w:p>
    <w:p w:rsidR="00081BD9" w:rsidRDefault="00EF32DC">
      <w:pPr>
        <w:pStyle w:val="Paragrafoelenco"/>
        <w:numPr>
          <w:ilvl w:val="0"/>
          <w:numId w:val="2"/>
        </w:numPr>
        <w:tabs>
          <w:tab w:val="left" w:pos="722"/>
          <w:tab w:val="left" w:pos="1273"/>
          <w:tab w:val="left" w:pos="1872"/>
          <w:tab w:val="left" w:pos="2782"/>
          <w:tab w:val="left" w:pos="3636"/>
          <w:tab w:val="left" w:pos="7730"/>
          <w:tab w:val="left" w:pos="9813"/>
          <w:tab w:val="left" w:pos="10399"/>
        </w:tabs>
        <w:spacing w:line="360" w:lineRule="auto"/>
        <w:ind w:right="604" w:firstLine="0"/>
        <w:rPr>
          <w:sz w:val="16"/>
        </w:rPr>
      </w:pPr>
      <w:r>
        <w:rPr>
          <w:sz w:val="20"/>
        </w:rPr>
        <w:lastRenderedPageBreak/>
        <w:t>Laurea di primo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1"/>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9"/>
          <w:sz w:val="16"/>
        </w:rPr>
        <w:t xml:space="preserve"> </w:t>
      </w:r>
      <w:proofErr w:type="gramStart"/>
      <w:r>
        <w:rPr>
          <w:sz w:val="16"/>
        </w:rPr>
        <w:t>e</w:t>
      </w:r>
      <w:proofErr w:type="gramEnd"/>
    </w:p>
    <w:p w:rsidR="00081BD9" w:rsidRDefault="00EF32DC" w:rsidP="008940EF">
      <w:pPr>
        <w:pStyle w:val="Corpotesto"/>
        <w:tabs>
          <w:tab w:val="left" w:pos="2467"/>
          <w:tab w:val="left" w:pos="9586"/>
        </w:tabs>
        <w:ind w:left="472"/>
      </w:pPr>
      <w:r>
        <w:rPr>
          <w:sz w:val="16"/>
        </w:rPr>
        <w:t>anno</w:t>
      </w:r>
      <w:proofErr w:type="gramStart"/>
      <w:r>
        <w:rPr>
          <w:sz w:val="16"/>
        </w:rPr>
        <w:t>)</w:t>
      </w:r>
      <w:proofErr w:type="gramEnd"/>
      <w:r>
        <w:rPr>
          <w:sz w:val="16"/>
          <w:u w:val="single"/>
        </w:rPr>
        <w:t xml:space="preserve"> </w:t>
      </w:r>
      <w:r>
        <w:rPr>
          <w:sz w:val="16"/>
          <w:u w:val="single"/>
        </w:rPr>
        <w:tab/>
      </w:r>
      <w:r>
        <w:t>Durata legale Corso di Laurea in</w:t>
      </w:r>
      <w:r>
        <w:rPr>
          <w:spacing w:val="-12"/>
        </w:rPr>
        <w:t xml:space="preserve"> </w:t>
      </w:r>
      <w:r>
        <w:t>anni</w:t>
      </w:r>
      <w:proofErr w:type="gramStart"/>
      <w:r>
        <w:rPr>
          <w:spacing w:val="-1"/>
        </w:rPr>
        <w:t xml:space="preserve"> </w:t>
      </w:r>
      <w:r>
        <w:rPr>
          <w:u w:val="single"/>
        </w:rPr>
        <w:t xml:space="preserve"> </w:t>
      </w:r>
      <w:proofErr w:type="gramEnd"/>
      <w:r>
        <w:rPr>
          <w:u w:val="single"/>
        </w:rPr>
        <w:tab/>
      </w:r>
    </w:p>
    <w:p w:rsidR="00081BD9" w:rsidRDefault="00081BD9">
      <w:pPr>
        <w:pStyle w:val="Corpotesto"/>
      </w:pPr>
    </w:p>
    <w:p w:rsidR="00081BD9" w:rsidRPr="008940EF" w:rsidRDefault="00EF32DC" w:rsidP="008940EF">
      <w:pPr>
        <w:pStyle w:val="Paragrafoelenco"/>
        <w:numPr>
          <w:ilvl w:val="0"/>
          <w:numId w:val="2"/>
        </w:numPr>
        <w:tabs>
          <w:tab w:val="left" w:pos="792"/>
          <w:tab w:val="left" w:pos="1273"/>
          <w:tab w:val="left" w:pos="1872"/>
          <w:tab w:val="left" w:pos="2782"/>
          <w:tab w:val="left" w:pos="3637"/>
          <w:tab w:val="left" w:pos="6331"/>
          <w:tab w:val="left" w:pos="7591"/>
          <w:tab w:val="left" w:pos="10330"/>
          <w:tab w:val="left" w:pos="10423"/>
        </w:tabs>
        <w:spacing w:before="1" w:line="360" w:lineRule="auto"/>
        <w:ind w:right="554" w:firstLine="0"/>
        <w:rPr>
          <w:sz w:val="20"/>
        </w:rPr>
      </w:pPr>
      <w:r>
        <w:rPr>
          <w:sz w:val="20"/>
        </w:rPr>
        <w:t>Laurea di secondo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2"/>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u w:val="single"/>
        </w:rPr>
        <w:tab/>
      </w:r>
      <w:r>
        <w:rPr>
          <w:w w:val="16"/>
          <w:sz w:val="16"/>
          <w:u w:val="single"/>
        </w:rPr>
        <w:t xml:space="preserve"> </w:t>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12"/>
          <w:sz w:val="16"/>
        </w:rPr>
        <w:t xml:space="preserve"> </w:t>
      </w:r>
      <w:r>
        <w:rPr>
          <w:sz w:val="16"/>
        </w:rPr>
        <w:t>e</w:t>
      </w:r>
      <w:r>
        <w:rPr>
          <w:spacing w:val="-3"/>
          <w:sz w:val="16"/>
        </w:rPr>
        <w:t xml:space="preserve"> </w:t>
      </w:r>
      <w:r>
        <w:rPr>
          <w:sz w:val="16"/>
        </w:rPr>
        <w:t>anno</w:t>
      </w:r>
      <w:proofErr w:type="gramStart"/>
      <w:r>
        <w:rPr>
          <w:sz w:val="16"/>
        </w:rPr>
        <w:t>)</w:t>
      </w:r>
      <w:proofErr w:type="gramEnd"/>
      <w:r>
        <w:rPr>
          <w:w w:val="99"/>
          <w:sz w:val="16"/>
          <w:u w:val="single"/>
        </w:rPr>
        <w:t xml:space="preserve"> </w:t>
      </w:r>
      <w:r>
        <w:rPr>
          <w:sz w:val="16"/>
          <w:u w:val="single"/>
        </w:rPr>
        <w:tab/>
      </w:r>
      <w:r>
        <w:rPr>
          <w:sz w:val="16"/>
          <w:u w:val="single"/>
        </w:rPr>
        <w:tab/>
      </w:r>
      <w:r>
        <w:rPr>
          <w:sz w:val="16"/>
        </w:rPr>
        <w:t xml:space="preserve"> </w:t>
      </w:r>
      <w:r>
        <w:rPr>
          <w:sz w:val="20"/>
        </w:rPr>
        <w:t>Durata legale Corso di Laurea in</w:t>
      </w:r>
      <w:r>
        <w:rPr>
          <w:spacing w:val="-12"/>
          <w:sz w:val="20"/>
        </w:rPr>
        <w:t xml:space="preserve"> </w:t>
      </w:r>
      <w:r>
        <w:rPr>
          <w:sz w:val="20"/>
        </w:rPr>
        <w:t>anni</w:t>
      </w:r>
      <w:proofErr w:type="gramStart"/>
      <w:r>
        <w:rPr>
          <w:spacing w:val="-1"/>
          <w:sz w:val="20"/>
        </w:rPr>
        <w:t xml:space="preserve"> </w:t>
      </w:r>
      <w:r>
        <w:rPr>
          <w:sz w:val="20"/>
          <w:u w:val="single"/>
        </w:rPr>
        <w:t xml:space="preserve"> </w:t>
      </w:r>
      <w:proofErr w:type="gramEnd"/>
      <w:r>
        <w:rPr>
          <w:sz w:val="20"/>
          <w:u w:val="single"/>
        </w:rPr>
        <w:tab/>
      </w:r>
      <w:r>
        <w:rPr>
          <w:sz w:val="20"/>
          <w:u w:val="single"/>
        </w:rPr>
        <w:tab/>
      </w:r>
    </w:p>
    <w:p w:rsidR="00081BD9" w:rsidRPr="008940EF" w:rsidRDefault="00EF32DC" w:rsidP="008940EF">
      <w:pPr>
        <w:pStyle w:val="Titolo2"/>
        <w:spacing w:before="100"/>
        <w:ind w:left="112"/>
      </w:pPr>
      <w:r>
        <w:t>Allegare alla presente:</w:t>
      </w:r>
    </w:p>
    <w:p w:rsidR="00081BD9" w:rsidRDefault="00EF32DC">
      <w:pPr>
        <w:pStyle w:val="Paragrafoelenco"/>
        <w:numPr>
          <w:ilvl w:val="0"/>
          <w:numId w:val="1"/>
        </w:numPr>
        <w:tabs>
          <w:tab w:val="left" w:pos="757"/>
        </w:tabs>
        <w:spacing w:line="244" w:lineRule="exact"/>
        <w:jc w:val="both"/>
        <w:rPr>
          <w:sz w:val="20"/>
        </w:rPr>
      </w:pPr>
      <w:r>
        <w:rPr>
          <w:sz w:val="20"/>
        </w:rPr>
        <w:t xml:space="preserve">Copia di un </w:t>
      </w:r>
      <w:r>
        <w:rPr>
          <w:b/>
          <w:sz w:val="20"/>
        </w:rPr>
        <w:t xml:space="preserve">documento valido </w:t>
      </w:r>
      <w:r>
        <w:rPr>
          <w:sz w:val="20"/>
        </w:rPr>
        <w:t xml:space="preserve">di riconoscimento e del </w:t>
      </w:r>
      <w:r>
        <w:rPr>
          <w:b/>
          <w:sz w:val="20"/>
        </w:rPr>
        <w:t>codice</w:t>
      </w:r>
      <w:r>
        <w:rPr>
          <w:b/>
          <w:spacing w:val="-9"/>
          <w:sz w:val="20"/>
        </w:rPr>
        <w:t xml:space="preserve"> </w:t>
      </w:r>
      <w:r>
        <w:rPr>
          <w:b/>
          <w:sz w:val="20"/>
        </w:rPr>
        <w:t>fiscale</w:t>
      </w:r>
      <w:r>
        <w:rPr>
          <w:sz w:val="20"/>
        </w:rPr>
        <w:t>;</w:t>
      </w:r>
    </w:p>
    <w:p w:rsidR="00081BD9" w:rsidRDefault="00EF32DC">
      <w:pPr>
        <w:pStyle w:val="Paragrafoelenco"/>
        <w:numPr>
          <w:ilvl w:val="0"/>
          <w:numId w:val="1"/>
        </w:numPr>
        <w:tabs>
          <w:tab w:val="left" w:pos="757"/>
        </w:tabs>
        <w:ind w:right="543"/>
        <w:jc w:val="both"/>
        <w:rPr>
          <w:sz w:val="20"/>
        </w:rPr>
      </w:pPr>
      <w:proofErr w:type="gramStart"/>
      <w:r>
        <w:rPr>
          <w:b/>
          <w:sz w:val="20"/>
        </w:rPr>
        <w:t xml:space="preserve">Autocertificazione del titolo universitario </w:t>
      </w:r>
      <w:r>
        <w:rPr>
          <w:sz w:val="20"/>
        </w:rPr>
        <w:t>conseguito debitamente sottoscritta oppure del relativo certificato con l’indicazione del voto d</w:t>
      </w:r>
      <w:proofErr w:type="gramEnd"/>
      <w:r>
        <w:rPr>
          <w:sz w:val="20"/>
        </w:rPr>
        <w:t xml:space="preserve">i laurea. Se in possesso di </w:t>
      </w:r>
      <w:r>
        <w:rPr>
          <w:b/>
          <w:sz w:val="20"/>
        </w:rPr>
        <w:t>titolo di studio conseguito all'</w:t>
      </w:r>
      <w:proofErr w:type="gramStart"/>
      <w:r>
        <w:rPr>
          <w:b/>
          <w:sz w:val="20"/>
        </w:rPr>
        <w:t>estero</w:t>
      </w:r>
      <w:proofErr w:type="gramEnd"/>
      <w:r>
        <w:rPr>
          <w:b/>
          <w:sz w:val="20"/>
        </w:rPr>
        <w:t xml:space="preserve"> </w:t>
      </w:r>
      <w:r>
        <w:rPr>
          <w:sz w:val="20"/>
        </w:rPr>
        <w:t xml:space="preserve">è necessario allegare alla domanda di iscrizione il titolo finale in originale (o copia conforme), la sua traduzione in lingua italiana e la Dichiarazione di valore o l’attestazione rilasciata da centri ENIC-NARIC. L’iscrizione resta subordinata alla valutazione </w:t>
      </w:r>
      <w:proofErr w:type="gramStart"/>
      <w:r>
        <w:rPr>
          <w:sz w:val="20"/>
        </w:rPr>
        <w:t xml:space="preserve">della </w:t>
      </w:r>
      <w:proofErr w:type="gramEnd"/>
      <w:r>
        <w:rPr>
          <w:sz w:val="20"/>
        </w:rPr>
        <w:t>idoneità del titolo da parte degli organi</w:t>
      </w:r>
      <w:r>
        <w:rPr>
          <w:spacing w:val="-5"/>
          <w:sz w:val="20"/>
        </w:rPr>
        <w:t xml:space="preserve"> </w:t>
      </w:r>
      <w:r>
        <w:rPr>
          <w:sz w:val="20"/>
        </w:rPr>
        <w:t>accademici.</w:t>
      </w:r>
    </w:p>
    <w:p w:rsidR="00081BD9" w:rsidRDefault="00EF32DC">
      <w:pPr>
        <w:pStyle w:val="Paragrafoelenco"/>
        <w:numPr>
          <w:ilvl w:val="0"/>
          <w:numId w:val="1"/>
        </w:numPr>
        <w:tabs>
          <w:tab w:val="left" w:pos="757"/>
        </w:tabs>
        <w:ind w:right="544"/>
        <w:jc w:val="both"/>
        <w:rPr>
          <w:sz w:val="20"/>
        </w:rPr>
      </w:pPr>
      <w:r>
        <w:rPr>
          <w:sz w:val="20"/>
        </w:rPr>
        <w:t>Titoli rilasciati da istituti universitari di studi ecclesiastici con sede in Italia approvati dalla Santa Sede: gli studenti in possesso di questi titoli dovranno allegare una copia degli stessi debitamente legalizzata dalle competenti autorità ecclesiastiche. I candidati dovranno produrre l'originale al momento dell'effettiva iscrizione. I candidati dovranno produrre l'originale al momento dell'effettiva</w:t>
      </w:r>
      <w:r>
        <w:rPr>
          <w:spacing w:val="-1"/>
          <w:sz w:val="20"/>
        </w:rPr>
        <w:t xml:space="preserve"> </w:t>
      </w:r>
      <w:proofErr w:type="gramStart"/>
      <w:r>
        <w:rPr>
          <w:sz w:val="20"/>
        </w:rPr>
        <w:t>iscrizione</w:t>
      </w:r>
      <w:proofErr w:type="gramEnd"/>
    </w:p>
    <w:p w:rsidR="00081BD9" w:rsidRPr="008940EF" w:rsidRDefault="00EF32DC">
      <w:pPr>
        <w:pStyle w:val="Paragrafoelenco"/>
        <w:numPr>
          <w:ilvl w:val="0"/>
          <w:numId w:val="1"/>
        </w:numPr>
        <w:tabs>
          <w:tab w:val="left" w:pos="757"/>
        </w:tabs>
        <w:ind w:right="544"/>
        <w:jc w:val="both"/>
        <w:rPr>
          <w:b/>
          <w:sz w:val="20"/>
        </w:rPr>
      </w:pPr>
      <w:r>
        <w:rPr>
          <w:sz w:val="20"/>
        </w:rPr>
        <w:t xml:space="preserve">Copia della </w:t>
      </w:r>
      <w:r>
        <w:rPr>
          <w:b/>
          <w:sz w:val="20"/>
        </w:rPr>
        <w:t xml:space="preserve">ricevuta del pagamento </w:t>
      </w:r>
      <w:r>
        <w:rPr>
          <w:sz w:val="20"/>
        </w:rPr>
        <w:t xml:space="preserve">della quota da versare all’atto dell’iscrizione (rimborsabile esclusivamente in caso di mancata attivazione/non ammissione al master) da versare mediante bonifico bancario a favore di </w:t>
      </w:r>
      <w:r w:rsidRPr="008940EF">
        <w:rPr>
          <w:b/>
          <w:sz w:val="20"/>
        </w:rPr>
        <w:t>LUMSA – UBI - BANCA SPA</w:t>
      </w:r>
      <w:r w:rsidRPr="008940EF">
        <w:rPr>
          <w:b/>
          <w:spacing w:val="-10"/>
          <w:sz w:val="20"/>
        </w:rPr>
        <w:t xml:space="preserve"> </w:t>
      </w:r>
      <w:proofErr w:type="gramStart"/>
      <w:r w:rsidRPr="008940EF">
        <w:rPr>
          <w:b/>
          <w:sz w:val="20"/>
        </w:rPr>
        <w:t>–</w:t>
      </w:r>
      <w:proofErr w:type="gramEnd"/>
    </w:p>
    <w:p w:rsidR="00081BD9" w:rsidRPr="008940EF" w:rsidRDefault="00EF32DC">
      <w:pPr>
        <w:pStyle w:val="Corpotesto"/>
        <w:spacing w:line="241" w:lineRule="exact"/>
        <w:ind w:left="756"/>
        <w:jc w:val="both"/>
        <w:rPr>
          <w:b/>
        </w:rPr>
      </w:pPr>
      <w:proofErr w:type="gramStart"/>
      <w:r w:rsidRPr="008940EF">
        <w:rPr>
          <w:b/>
        </w:rPr>
        <w:t>Codice IBAN IT 57 B 03111 03226 000000005620</w:t>
      </w:r>
      <w:proofErr w:type="gramEnd"/>
    </w:p>
    <w:p w:rsidR="00081BD9" w:rsidRDefault="00EF32DC">
      <w:pPr>
        <w:pStyle w:val="Corpotesto"/>
        <w:spacing w:line="243" w:lineRule="exact"/>
        <w:ind w:left="756"/>
        <w:jc w:val="both"/>
      </w:pPr>
      <w:r>
        <w:t xml:space="preserve">(nella </w:t>
      </w:r>
      <w:proofErr w:type="gramStart"/>
      <w:r>
        <w:t>causale</w:t>
      </w:r>
      <w:proofErr w:type="gramEnd"/>
      <w:r>
        <w:t xml:space="preserve"> specificare nome e cognome e il titolo del Master)</w:t>
      </w:r>
    </w:p>
    <w:p w:rsidR="00081BD9" w:rsidRDefault="00EF32DC">
      <w:pPr>
        <w:pStyle w:val="Paragrafoelenco"/>
        <w:numPr>
          <w:ilvl w:val="0"/>
          <w:numId w:val="1"/>
        </w:numPr>
        <w:tabs>
          <w:tab w:val="left" w:pos="757"/>
        </w:tabs>
        <w:spacing w:line="237" w:lineRule="auto"/>
        <w:ind w:right="670"/>
        <w:jc w:val="both"/>
        <w:rPr>
          <w:sz w:val="20"/>
        </w:rPr>
      </w:pPr>
      <w:r>
        <w:rPr>
          <w:sz w:val="20"/>
        </w:rPr>
        <w:t xml:space="preserve">Stampa della ricevuta della </w:t>
      </w:r>
      <w:hyperlink r:id="rId9" w:history="1">
        <w:r w:rsidRPr="008940EF">
          <w:rPr>
            <w:rStyle w:val="Collegamentoipertestuale"/>
            <w:b/>
            <w:sz w:val="20"/>
          </w:rPr>
          <w:t>Registrazione anagrafica</w:t>
        </w:r>
      </w:hyperlink>
      <w:r>
        <w:rPr>
          <w:b/>
          <w:sz w:val="20"/>
        </w:rPr>
        <w:t xml:space="preserve"> </w:t>
      </w:r>
      <w:r>
        <w:rPr>
          <w:sz w:val="20"/>
        </w:rPr>
        <w:t>sul sito della LUMSA (non occorre per i laureati</w:t>
      </w:r>
      <w:r>
        <w:rPr>
          <w:spacing w:val="-2"/>
          <w:sz w:val="20"/>
        </w:rPr>
        <w:t xml:space="preserve"> </w:t>
      </w:r>
      <w:r>
        <w:rPr>
          <w:sz w:val="20"/>
        </w:rPr>
        <w:t>LUMSA)</w:t>
      </w:r>
    </w:p>
    <w:p w:rsidR="00081BD9" w:rsidRDefault="00EF32DC">
      <w:pPr>
        <w:pStyle w:val="Paragrafoelenco"/>
        <w:numPr>
          <w:ilvl w:val="0"/>
          <w:numId w:val="1"/>
        </w:numPr>
        <w:tabs>
          <w:tab w:val="left" w:pos="757"/>
        </w:tabs>
        <w:spacing w:line="244" w:lineRule="exact"/>
        <w:jc w:val="both"/>
        <w:rPr>
          <w:sz w:val="20"/>
        </w:rPr>
      </w:pPr>
      <w:r>
        <w:rPr>
          <w:sz w:val="20"/>
        </w:rPr>
        <w:t>Per cittadini di paesi dell'Unione Europea: copia Carta identità europea e/o del</w:t>
      </w:r>
      <w:r>
        <w:rPr>
          <w:spacing w:val="-13"/>
          <w:sz w:val="20"/>
        </w:rPr>
        <w:t xml:space="preserve"> </w:t>
      </w:r>
      <w:proofErr w:type="gramStart"/>
      <w:r>
        <w:rPr>
          <w:sz w:val="20"/>
        </w:rPr>
        <w:t>passaporto</w:t>
      </w:r>
      <w:proofErr w:type="gramEnd"/>
    </w:p>
    <w:p w:rsidR="00081BD9" w:rsidRDefault="00EF32DC">
      <w:pPr>
        <w:pStyle w:val="Paragrafoelenco"/>
        <w:numPr>
          <w:ilvl w:val="0"/>
          <w:numId w:val="1"/>
        </w:numPr>
        <w:tabs>
          <w:tab w:val="left" w:pos="757"/>
        </w:tabs>
        <w:ind w:right="673"/>
        <w:jc w:val="both"/>
        <w:rPr>
          <w:sz w:val="20"/>
        </w:rPr>
      </w:pPr>
      <w:r>
        <w:rPr>
          <w:sz w:val="20"/>
        </w:rPr>
        <w:t>Per cittadini extraeuropei copia del permesso di soggiorno oppure copia dell'appuntamento alla Questura per richiedere il permesso di soggiorno; copia del passaporto e del</w:t>
      </w:r>
      <w:r>
        <w:rPr>
          <w:spacing w:val="-13"/>
          <w:sz w:val="20"/>
        </w:rPr>
        <w:t xml:space="preserve"> </w:t>
      </w:r>
      <w:proofErr w:type="gramStart"/>
      <w:r>
        <w:rPr>
          <w:sz w:val="20"/>
        </w:rPr>
        <w:t>visto</w:t>
      </w:r>
      <w:proofErr w:type="gramEnd"/>
    </w:p>
    <w:p w:rsidR="00081BD9" w:rsidRDefault="00EF32DC">
      <w:pPr>
        <w:spacing w:before="149"/>
        <w:ind w:left="443"/>
        <w:rPr>
          <w:b/>
          <w:sz w:val="18"/>
        </w:rPr>
      </w:pPr>
      <w:r>
        <w:rPr>
          <w:b/>
          <w:sz w:val="18"/>
        </w:rPr>
        <w:t>Attenzione:</w:t>
      </w:r>
    </w:p>
    <w:p w:rsidR="00081BD9" w:rsidRDefault="00EF32DC">
      <w:pPr>
        <w:pStyle w:val="Paragrafoelenco"/>
        <w:numPr>
          <w:ilvl w:val="1"/>
          <w:numId w:val="1"/>
        </w:numPr>
        <w:tabs>
          <w:tab w:val="left" w:pos="1863"/>
          <w:tab w:val="left" w:pos="1864"/>
        </w:tabs>
        <w:spacing w:before="60"/>
        <w:ind w:hanging="381"/>
        <w:rPr>
          <w:rFonts w:ascii="Courier New" w:hAnsi="Courier New"/>
          <w:b/>
          <w:sz w:val="20"/>
        </w:rPr>
      </w:pPr>
      <w:r>
        <w:rPr>
          <w:b/>
          <w:sz w:val="18"/>
        </w:rPr>
        <w:t>Non è consentito l’invio delle domande tramite posta</w:t>
      </w:r>
      <w:r>
        <w:rPr>
          <w:b/>
          <w:spacing w:val="-6"/>
          <w:sz w:val="18"/>
        </w:rPr>
        <w:t xml:space="preserve"> </w:t>
      </w:r>
      <w:r>
        <w:rPr>
          <w:b/>
          <w:sz w:val="18"/>
        </w:rPr>
        <w:t>elettronica.</w:t>
      </w:r>
    </w:p>
    <w:p w:rsidR="00081BD9" w:rsidRDefault="00EF32DC">
      <w:pPr>
        <w:pStyle w:val="Paragrafoelenco"/>
        <w:numPr>
          <w:ilvl w:val="1"/>
          <w:numId w:val="1"/>
        </w:numPr>
        <w:tabs>
          <w:tab w:val="left" w:pos="1871"/>
          <w:tab w:val="left" w:pos="1872"/>
        </w:tabs>
        <w:spacing w:before="33" w:line="236" w:lineRule="exact"/>
        <w:ind w:left="1871" w:hanging="389"/>
        <w:rPr>
          <w:rFonts w:ascii="Courier New" w:hAnsi="Courier New"/>
          <w:b/>
          <w:sz w:val="18"/>
        </w:rPr>
      </w:pPr>
      <w:r>
        <w:rPr>
          <w:b/>
          <w:sz w:val="18"/>
        </w:rPr>
        <w:t xml:space="preserve">L’irregolarità della domanda e degli allegati inviati </w:t>
      </w:r>
      <w:proofErr w:type="gramStart"/>
      <w:r>
        <w:rPr>
          <w:b/>
          <w:sz w:val="18"/>
        </w:rPr>
        <w:t>comporteranno</w:t>
      </w:r>
      <w:proofErr w:type="gramEnd"/>
      <w:r>
        <w:rPr>
          <w:b/>
          <w:sz w:val="18"/>
        </w:rPr>
        <w:t xml:space="preserve"> la</w:t>
      </w:r>
      <w:r>
        <w:rPr>
          <w:b/>
          <w:spacing w:val="-15"/>
          <w:sz w:val="18"/>
        </w:rPr>
        <w:t xml:space="preserve"> </w:t>
      </w:r>
      <w:r>
        <w:rPr>
          <w:b/>
          <w:sz w:val="18"/>
        </w:rPr>
        <w:t>non</w:t>
      </w:r>
    </w:p>
    <w:p w:rsidR="00081BD9" w:rsidRDefault="00EF32DC">
      <w:pPr>
        <w:spacing w:line="199" w:lineRule="exact"/>
        <w:ind w:left="1871"/>
        <w:rPr>
          <w:b/>
          <w:sz w:val="18"/>
        </w:rPr>
      </w:pPr>
      <w:proofErr w:type="gramStart"/>
      <w:r>
        <w:rPr>
          <w:b/>
          <w:sz w:val="18"/>
        </w:rPr>
        <w:t>accettazione</w:t>
      </w:r>
      <w:proofErr w:type="gramEnd"/>
      <w:r>
        <w:rPr>
          <w:b/>
          <w:sz w:val="18"/>
        </w:rPr>
        <w:t xml:space="preserve"> della domanda di iscrizione al Master.</w:t>
      </w:r>
    </w:p>
    <w:p w:rsidR="00081BD9" w:rsidRDefault="00EF32DC">
      <w:pPr>
        <w:pStyle w:val="Paragrafoelenco"/>
        <w:numPr>
          <w:ilvl w:val="1"/>
          <w:numId w:val="1"/>
        </w:numPr>
        <w:tabs>
          <w:tab w:val="left" w:pos="1863"/>
          <w:tab w:val="left" w:pos="1864"/>
        </w:tabs>
        <w:spacing w:before="69" w:line="237" w:lineRule="auto"/>
        <w:ind w:right="432" w:hanging="376"/>
        <w:rPr>
          <w:rFonts w:ascii="Courier New" w:hAnsi="Courier New"/>
          <w:b/>
          <w:sz w:val="18"/>
        </w:rPr>
      </w:pPr>
      <w:r>
        <w:rPr>
          <w:b/>
          <w:sz w:val="18"/>
        </w:rPr>
        <w:t xml:space="preserve">Le tasse </w:t>
      </w:r>
      <w:proofErr w:type="gramStart"/>
      <w:r>
        <w:rPr>
          <w:b/>
          <w:sz w:val="18"/>
        </w:rPr>
        <w:t xml:space="preserve">di </w:t>
      </w:r>
      <w:proofErr w:type="gramEnd"/>
      <w:r>
        <w:rPr>
          <w:b/>
          <w:sz w:val="18"/>
        </w:rPr>
        <w:t>iscrizione restano al di fuori del campo di applicazione I.V.A, pertanto, non potrà essere rilasciata alcuna</w:t>
      </w:r>
      <w:r>
        <w:rPr>
          <w:b/>
          <w:spacing w:val="-3"/>
          <w:sz w:val="18"/>
        </w:rPr>
        <w:t xml:space="preserve"> </w:t>
      </w:r>
      <w:r>
        <w:rPr>
          <w:b/>
          <w:sz w:val="18"/>
        </w:rPr>
        <w:t>fattura.</w:t>
      </w:r>
    </w:p>
    <w:p w:rsidR="00081BD9" w:rsidRDefault="00EF32DC" w:rsidP="008940EF">
      <w:pPr>
        <w:pStyle w:val="Paragrafoelenco"/>
        <w:numPr>
          <w:ilvl w:val="1"/>
          <w:numId w:val="1"/>
        </w:numPr>
        <w:tabs>
          <w:tab w:val="left" w:pos="1865"/>
          <w:tab w:val="left" w:pos="1866"/>
        </w:tabs>
        <w:spacing w:before="81" w:after="240" w:line="237" w:lineRule="auto"/>
        <w:ind w:left="1865" w:right="230" w:hanging="360"/>
        <w:rPr>
          <w:rFonts w:ascii="Courier New" w:hAnsi="Courier New"/>
          <w:b/>
          <w:sz w:val="18"/>
        </w:rPr>
      </w:pPr>
      <w:r>
        <w:rPr>
          <w:b/>
          <w:sz w:val="18"/>
        </w:rPr>
        <w:t xml:space="preserve">La rateizzazione della quota </w:t>
      </w:r>
      <w:proofErr w:type="gramStart"/>
      <w:r>
        <w:rPr>
          <w:b/>
          <w:sz w:val="18"/>
        </w:rPr>
        <w:t xml:space="preserve">di </w:t>
      </w:r>
      <w:proofErr w:type="gramEnd"/>
      <w:r>
        <w:rPr>
          <w:b/>
          <w:sz w:val="18"/>
        </w:rPr>
        <w:t>iscrizione è solo un’agevolazione concessa allo studente: pertanto, l’eventuale rinuncia non esonera dal pagamento dell’intero ammontare della stessa.</w:t>
      </w:r>
    </w:p>
    <w:p w:rsidR="008940EF" w:rsidRPr="008940EF" w:rsidRDefault="008940EF" w:rsidP="008940EF">
      <w:pPr>
        <w:spacing w:before="72"/>
        <w:ind w:left="471" w:right="605"/>
        <w:jc w:val="both"/>
        <w:rPr>
          <w:rFonts w:ascii="Times New Roman" w:hAnsi="Times New Roman"/>
          <w:i/>
          <w:sz w:val="20"/>
        </w:rPr>
      </w:pPr>
      <w:r w:rsidRPr="008940EF">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8940EF">
        <w:rPr>
          <w:rFonts w:ascii="Times New Roman" w:hAnsi="Times New Roman"/>
          <w:i/>
          <w:sz w:val="20"/>
        </w:rPr>
        <w:t>verranno</w:t>
      </w:r>
      <w:proofErr w:type="gramEnd"/>
      <w:r w:rsidRPr="008940EF">
        <w:rPr>
          <w:rFonts w:ascii="Times New Roman" w:hAnsi="Times New Roman"/>
          <w:i/>
          <w:sz w:val="20"/>
        </w:rPr>
        <w:t xml:space="preserve"> trattati da </w:t>
      </w:r>
      <w:r w:rsidRPr="008940EF">
        <w:rPr>
          <w:rFonts w:ascii="Times New Roman" w:hAnsi="Times New Roman"/>
          <w:b/>
          <w:i/>
          <w:sz w:val="20"/>
        </w:rPr>
        <w:t xml:space="preserve">LUMSA </w:t>
      </w:r>
      <w:r w:rsidRPr="008940EF">
        <w:rPr>
          <w:rFonts w:ascii="Times New Roman" w:hAnsi="Times New Roman"/>
          <w:i/>
          <w:sz w:val="20"/>
        </w:rPr>
        <w:t xml:space="preserve">Libera Università Maria Ss. Assunta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0">
        <w:r w:rsidRPr="008940EF">
          <w:rPr>
            <w:rFonts w:ascii="Times New Roman" w:hAnsi="Times New Roman"/>
            <w:i/>
            <w:color w:val="0000FF"/>
            <w:sz w:val="20"/>
            <w:u w:val="single" w:color="0000FF"/>
          </w:rPr>
          <w:t>Privacy</w:t>
        </w:r>
      </w:hyperlink>
      <w:r w:rsidRPr="008940EF">
        <w:rPr>
          <w:rFonts w:ascii="Times New Roman" w:hAnsi="Times New Roman"/>
          <w:i/>
          <w:sz w:val="20"/>
        </w:rPr>
        <w:t xml:space="preserve">  </w:t>
      </w:r>
    </w:p>
    <w:p w:rsidR="008940EF" w:rsidRPr="003546DE" w:rsidRDefault="008940EF" w:rsidP="008940EF">
      <w:pPr>
        <w:pStyle w:val="Corpotesto"/>
        <w:spacing w:before="1"/>
        <w:ind w:left="471"/>
        <w:rPr>
          <w:rFonts w:ascii="Times New Roman"/>
          <w:i/>
          <w:sz w:val="9"/>
        </w:rPr>
      </w:pPr>
    </w:p>
    <w:p w:rsidR="008940EF" w:rsidRPr="003546DE" w:rsidRDefault="008940EF" w:rsidP="008940EF">
      <w:pPr>
        <w:pStyle w:val="Titolo2"/>
        <w:tabs>
          <w:tab w:val="left" w:pos="4301"/>
          <w:tab w:val="left" w:pos="6177"/>
          <w:tab w:val="left" w:pos="10156"/>
        </w:tabs>
        <w:spacing w:before="99"/>
        <w:ind w:left="471"/>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p w:rsidR="008940EF" w:rsidRPr="008940EF" w:rsidRDefault="008940EF" w:rsidP="008940EF">
      <w:pPr>
        <w:spacing w:before="72"/>
        <w:ind w:left="471" w:right="605"/>
        <w:jc w:val="both"/>
        <w:rPr>
          <w:rFonts w:ascii="Times New Roman" w:hAnsi="Times New Roman"/>
          <w:i/>
          <w:sz w:val="20"/>
        </w:rPr>
      </w:pPr>
    </w:p>
    <w:p w:rsidR="008940EF" w:rsidRPr="008940EF" w:rsidRDefault="008940EF" w:rsidP="008940EF">
      <w:pPr>
        <w:spacing w:before="72"/>
        <w:ind w:left="471" w:right="605"/>
        <w:jc w:val="both"/>
        <w:rPr>
          <w:rFonts w:ascii="Times New Roman" w:hAnsi="Times New Roman"/>
          <w:i/>
          <w:sz w:val="20"/>
        </w:rPr>
      </w:pPr>
      <w:r w:rsidRPr="008940EF">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8940EF">
        <w:rPr>
          <w:rFonts w:ascii="Times New Roman" w:hAnsi="Times New Roman"/>
          <w:i/>
          <w:sz w:val="20"/>
        </w:rPr>
        <w:t>verranno</w:t>
      </w:r>
      <w:proofErr w:type="gramEnd"/>
      <w:r w:rsidRPr="008940EF">
        <w:rPr>
          <w:rFonts w:ascii="Times New Roman" w:hAnsi="Times New Roman"/>
          <w:i/>
          <w:sz w:val="20"/>
        </w:rPr>
        <w:t xml:space="preserve"> trattati dal </w:t>
      </w:r>
      <w:r w:rsidRPr="008940EF">
        <w:rPr>
          <w:rFonts w:ascii="Times New Roman" w:hAnsi="Times New Roman"/>
          <w:b/>
          <w:bCs/>
          <w:i/>
          <w:sz w:val="20"/>
        </w:rPr>
        <w:t xml:space="preserve">Consorzio Universitario </w:t>
      </w:r>
      <w:proofErr w:type="spellStart"/>
      <w:r w:rsidRPr="008940EF">
        <w:rPr>
          <w:rFonts w:ascii="Times New Roman" w:hAnsi="Times New Roman"/>
          <w:b/>
          <w:bCs/>
          <w:i/>
          <w:sz w:val="20"/>
        </w:rPr>
        <w:t>Humanitas</w:t>
      </w:r>
      <w:proofErr w:type="spellEnd"/>
      <w:r w:rsidRPr="008940EF">
        <w:rPr>
          <w:rFonts w:ascii="Times New Roman" w:hAnsi="Times New Roman"/>
          <w:b/>
          <w:bCs/>
          <w:i/>
          <w:sz w:val="20"/>
        </w:rPr>
        <w:t>/</w:t>
      </w:r>
      <w:proofErr w:type="spellStart"/>
      <w:r w:rsidRPr="008940EF">
        <w:rPr>
          <w:rFonts w:ascii="Times New Roman" w:hAnsi="Times New Roman"/>
          <w:b/>
          <w:bCs/>
          <w:i/>
          <w:sz w:val="20"/>
        </w:rPr>
        <w:t>Universalus</w:t>
      </w:r>
      <w:proofErr w:type="spellEnd"/>
      <w:r w:rsidRPr="008940EF">
        <w:rPr>
          <w:rFonts w:ascii="Times New Roman" w:hAnsi="Times New Roman"/>
          <w:i/>
          <w:sz w:val="20"/>
        </w:rPr>
        <w:t xml:space="preserve">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1" w:history="1">
        <w:r w:rsidRPr="008940EF">
          <w:rPr>
            <w:rStyle w:val="Collegamentoipertestuale"/>
            <w:rFonts w:ascii="Times New Roman" w:hAnsi="Times New Roman"/>
            <w:i/>
            <w:sz w:val="20"/>
          </w:rPr>
          <w:t xml:space="preserve">Privacy </w:t>
        </w:r>
      </w:hyperlink>
      <w:r w:rsidRPr="008940EF">
        <w:rPr>
          <w:rFonts w:ascii="Times New Roman" w:hAnsi="Times New Roman"/>
          <w:i/>
          <w:sz w:val="20"/>
        </w:rPr>
        <w:t>.</w:t>
      </w:r>
    </w:p>
    <w:p w:rsidR="008940EF" w:rsidRPr="003546DE" w:rsidRDefault="008940EF" w:rsidP="008940EF">
      <w:pPr>
        <w:pStyle w:val="Corpotesto"/>
        <w:spacing w:before="1"/>
        <w:ind w:left="471"/>
        <w:rPr>
          <w:rFonts w:ascii="Times New Roman"/>
          <w:i/>
          <w:sz w:val="9"/>
        </w:rPr>
      </w:pPr>
    </w:p>
    <w:p w:rsidR="00081BD9" w:rsidRDefault="008940EF" w:rsidP="008940EF">
      <w:pPr>
        <w:pStyle w:val="Titolo2"/>
        <w:tabs>
          <w:tab w:val="left" w:pos="4301"/>
          <w:tab w:val="left" w:pos="6173"/>
          <w:tab w:val="left" w:pos="10156"/>
        </w:tabs>
        <w:spacing w:before="99"/>
        <w:ind w:left="471"/>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sectPr w:rsidR="00081BD9">
      <w:footerReference w:type="default" r:id="rId12"/>
      <w:pgSz w:w="11910" w:h="16840"/>
      <w:pgMar w:top="700" w:right="380" w:bottom="960" w:left="520" w:header="0"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F1" w:rsidRDefault="00A95CF1">
      <w:r>
        <w:separator/>
      </w:r>
    </w:p>
  </w:endnote>
  <w:endnote w:type="continuationSeparator" w:id="0">
    <w:p w:rsidR="00A95CF1" w:rsidRDefault="00A9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9" w:rsidRDefault="001A3A13">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14:anchorId="6157C5D9" wp14:editId="7F4DFA75">
              <wp:simplePos x="0" y="0"/>
              <wp:positionH relativeFrom="page">
                <wp:posOffset>6739255</wp:posOffset>
              </wp:positionH>
              <wp:positionV relativeFrom="page">
                <wp:posOffset>10060305</wp:posOffset>
              </wp:positionV>
              <wp:extent cx="2463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8940EF">
                            <w:rPr>
                              <w:rFonts w:ascii="Times New Roman"/>
                              <w:noProof/>
                              <w:sz w:val="24"/>
                            </w:rPr>
                            <w:t>2</w:t>
                          </w:r>
                          <w:r>
                            <w:fldChar w:fldCharType="end"/>
                          </w:r>
                          <w:r>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0.65pt;margin-top:792.15pt;width:19.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BwrQ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" filled="f" stroked="f">
              <v:textbox inset="0,0,0,0">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8940EF">
                      <w:rPr>
                        <w:rFonts w:ascii="Times New Roman"/>
                        <w:noProof/>
                        <w:sz w:val="24"/>
                      </w:rPr>
                      <w:t>2</w:t>
                    </w:r>
                    <w:r>
                      <w:fldChar w:fldCharType="end"/>
                    </w:r>
                    <w:r>
                      <w:rPr>
                        <w:rFonts w:ascii="Times New Roman"/>
                        <w:sz w:val="2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F1" w:rsidRDefault="00A95CF1">
      <w:r>
        <w:separator/>
      </w:r>
    </w:p>
  </w:footnote>
  <w:footnote w:type="continuationSeparator" w:id="0">
    <w:p w:rsidR="00A95CF1" w:rsidRDefault="00A95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64E9"/>
    <w:multiLevelType w:val="hybridMultilevel"/>
    <w:tmpl w:val="1DE2BDF8"/>
    <w:lvl w:ilvl="0" w:tplc="49246AF8">
      <w:numFmt w:val="bullet"/>
      <w:lvlText w:val="-"/>
      <w:lvlJc w:val="left"/>
      <w:pPr>
        <w:ind w:left="756" w:hanging="285"/>
      </w:pPr>
      <w:rPr>
        <w:rFonts w:ascii="Verdana" w:eastAsia="Verdana" w:hAnsi="Verdana" w:cs="Verdana" w:hint="default"/>
        <w:w w:val="99"/>
        <w:sz w:val="18"/>
        <w:szCs w:val="18"/>
        <w:lang w:val="it-IT" w:eastAsia="en-US" w:bidi="ar-SA"/>
      </w:rPr>
    </w:lvl>
    <w:lvl w:ilvl="1" w:tplc="4E44EB1A">
      <w:numFmt w:val="bullet"/>
      <w:lvlText w:val="•"/>
      <w:lvlJc w:val="left"/>
      <w:pPr>
        <w:ind w:left="1480" w:hanging="285"/>
      </w:pPr>
      <w:rPr>
        <w:rFonts w:hint="default"/>
        <w:lang w:val="it-IT" w:eastAsia="en-US" w:bidi="ar-SA"/>
      </w:rPr>
    </w:lvl>
    <w:lvl w:ilvl="2" w:tplc="E4449010">
      <w:numFmt w:val="bullet"/>
      <w:lvlText w:val="•"/>
      <w:lvlJc w:val="left"/>
      <w:pPr>
        <w:ind w:left="2538" w:hanging="285"/>
      </w:pPr>
      <w:rPr>
        <w:rFonts w:hint="default"/>
        <w:lang w:val="it-IT" w:eastAsia="en-US" w:bidi="ar-SA"/>
      </w:rPr>
    </w:lvl>
    <w:lvl w:ilvl="3" w:tplc="277E54FA">
      <w:numFmt w:val="bullet"/>
      <w:lvlText w:val="•"/>
      <w:lvlJc w:val="left"/>
      <w:pPr>
        <w:ind w:left="3596" w:hanging="285"/>
      </w:pPr>
      <w:rPr>
        <w:rFonts w:hint="default"/>
        <w:lang w:val="it-IT" w:eastAsia="en-US" w:bidi="ar-SA"/>
      </w:rPr>
    </w:lvl>
    <w:lvl w:ilvl="4" w:tplc="7ED0560A">
      <w:numFmt w:val="bullet"/>
      <w:lvlText w:val="•"/>
      <w:lvlJc w:val="left"/>
      <w:pPr>
        <w:ind w:left="4655" w:hanging="285"/>
      </w:pPr>
      <w:rPr>
        <w:rFonts w:hint="default"/>
        <w:lang w:val="it-IT" w:eastAsia="en-US" w:bidi="ar-SA"/>
      </w:rPr>
    </w:lvl>
    <w:lvl w:ilvl="5" w:tplc="122228AE">
      <w:numFmt w:val="bullet"/>
      <w:lvlText w:val="•"/>
      <w:lvlJc w:val="left"/>
      <w:pPr>
        <w:ind w:left="5713" w:hanging="285"/>
      </w:pPr>
      <w:rPr>
        <w:rFonts w:hint="default"/>
        <w:lang w:val="it-IT" w:eastAsia="en-US" w:bidi="ar-SA"/>
      </w:rPr>
    </w:lvl>
    <w:lvl w:ilvl="6" w:tplc="07CEC786">
      <w:numFmt w:val="bullet"/>
      <w:lvlText w:val="•"/>
      <w:lvlJc w:val="left"/>
      <w:pPr>
        <w:ind w:left="6772" w:hanging="285"/>
      </w:pPr>
      <w:rPr>
        <w:rFonts w:hint="default"/>
        <w:lang w:val="it-IT" w:eastAsia="en-US" w:bidi="ar-SA"/>
      </w:rPr>
    </w:lvl>
    <w:lvl w:ilvl="7" w:tplc="01905CBA">
      <w:numFmt w:val="bullet"/>
      <w:lvlText w:val="•"/>
      <w:lvlJc w:val="left"/>
      <w:pPr>
        <w:ind w:left="7830" w:hanging="285"/>
      </w:pPr>
      <w:rPr>
        <w:rFonts w:hint="default"/>
        <w:lang w:val="it-IT" w:eastAsia="en-US" w:bidi="ar-SA"/>
      </w:rPr>
    </w:lvl>
    <w:lvl w:ilvl="8" w:tplc="C182104A">
      <w:numFmt w:val="bullet"/>
      <w:lvlText w:val="•"/>
      <w:lvlJc w:val="left"/>
      <w:pPr>
        <w:ind w:left="8889" w:hanging="285"/>
      </w:pPr>
      <w:rPr>
        <w:rFonts w:hint="default"/>
        <w:lang w:val="it-IT" w:eastAsia="en-US" w:bidi="ar-SA"/>
      </w:rPr>
    </w:lvl>
  </w:abstractNum>
  <w:abstractNum w:abstractNumId="1">
    <w:nsid w:val="48454396"/>
    <w:multiLevelType w:val="hybridMultilevel"/>
    <w:tmpl w:val="3626D0EE"/>
    <w:lvl w:ilvl="0" w:tplc="ECC027F2">
      <w:numFmt w:val="bullet"/>
      <w:lvlText w:val=""/>
      <w:lvlJc w:val="left"/>
      <w:pPr>
        <w:ind w:left="756" w:hanging="285"/>
      </w:pPr>
      <w:rPr>
        <w:rFonts w:ascii="Symbol" w:eastAsia="Symbol" w:hAnsi="Symbol" w:cs="Symbol" w:hint="default"/>
        <w:w w:val="100"/>
        <w:sz w:val="20"/>
        <w:szCs w:val="20"/>
        <w:lang w:val="it-IT" w:eastAsia="en-US" w:bidi="ar-SA"/>
      </w:rPr>
    </w:lvl>
    <w:lvl w:ilvl="1" w:tplc="B208555A">
      <w:numFmt w:val="bullet"/>
      <w:lvlText w:val="o"/>
      <w:lvlJc w:val="left"/>
      <w:pPr>
        <w:ind w:left="1863" w:hanging="380"/>
      </w:pPr>
      <w:rPr>
        <w:rFonts w:hint="default"/>
        <w:w w:val="99"/>
        <w:position w:val="-1"/>
        <w:lang w:val="it-IT" w:eastAsia="en-US" w:bidi="ar-SA"/>
      </w:rPr>
    </w:lvl>
    <w:lvl w:ilvl="2" w:tplc="C2C21188">
      <w:numFmt w:val="bullet"/>
      <w:lvlText w:val="•"/>
      <w:lvlJc w:val="left"/>
      <w:pPr>
        <w:ind w:left="2876" w:hanging="380"/>
      </w:pPr>
      <w:rPr>
        <w:rFonts w:hint="default"/>
        <w:lang w:val="it-IT" w:eastAsia="en-US" w:bidi="ar-SA"/>
      </w:rPr>
    </w:lvl>
    <w:lvl w:ilvl="3" w:tplc="F4C0EC18">
      <w:numFmt w:val="bullet"/>
      <w:lvlText w:val="•"/>
      <w:lvlJc w:val="left"/>
      <w:pPr>
        <w:ind w:left="3892" w:hanging="380"/>
      </w:pPr>
      <w:rPr>
        <w:rFonts w:hint="default"/>
        <w:lang w:val="it-IT" w:eastAsia="en-US" w:bidi="ar-SA"/>
      </w:rPr>
    </w:lvl>
    <w:lvl w:ilvl="4" w:tplc="F46C72C8">
      <w:numFmt w:val="bullet"/>
      <w:lvlText w:val="•"/>
      <w:lvlJc w:val="left"/>
      <w:pPr>
        <w:ind w:left="4908" w:hanging="380"/>
      </w:pPr>
      <w:rPr>
        <w:rFonts w:hint="default"/>
        <w:lang w:val="it-IT" w:eastAsia="en-US" w:bidi="ar-SA"/>
      </w:rPr>
    </w:lvl>
    <w:lvl w:ilvl="5" w:tplc="E294FFCA">
      <w:numFmt w:val="bullet"/>
      <w:lvlText w:val="•"/>
      <w:lvlJc w:val="left"/>
      <w:pPr>
        <w:ind w:left="5925" w:hanging="380"/>
      </w:pPr>
      <w:rPr>
        <w:rFonts w:hint="default"/>
        <w:lang w:val="it-IT" w:eastAsia="en-US" w:bidi="ar-SA"/>
      </w:rPr>
    </w:lvl>
    <w:lvl w:ilvl="6" w:tplc="A588CD6C">
      <w:numFmt w:val="bullet"/>
      <w:lvlText w:val="•"/>
      <w:lvlJc w:val="left"/>
      <w:pPr>
        <w:ind w:left="6941" w:hanging="380"/>
      </w:pPr>
      <w:rPr>
        <w:rFonts w:hint="default"/>
        <w:lang w:val="it-IT" w:eastAsia="en-US" w:bidi="ar-SA"/>
      </w:rPr>
    </w:lvl>
    <w:lvl w:ilvl="7" w:tplc="2BA6F810">
      <w:numFmt w:val="bullet"/>
      <w:lvlText w:val="•"/>
      <w:lvlJc w:val="left"/>
      <w:pPr>
        <w:ind w:left="7957" w:hanging="380"/>
      </w:pPr>
      <w:rPr>
        <w:rFonts w:hint="default"/>
        <w:lang w:val="it-IT" w:eastAsia="en-US" w:bidi="ar-SA"/>
      </w:rPr>
    </w:lvl>
    <w:lvl w:ilvl="8" w:tplc="16C628AC">
      <w:numFmt w:val="bullet"/>
      <w:lvlText w:val="•"/>
      <w:lvlJc w:val="left"/>
      <w:pPr>
        <w:ind w:left="8973" w:hanging="380"/>
      </w:pPr>
      <w:rPr>
        <w:rFonts w:hint="default"/>
        <w:lang w:val="it-IT" w:eastAsia="en-US" w:bidi="ar-SA"/>
      </w:rPr>
    </w:lvl>
  </w:abstractNum>
  <w:abstractNum w:abstractNumId="2">
    <w:nsid w:val="59A713C5"/>
    <w:multiLevelType w:val="hybridMultilevel"/>
    <w:tmpl w:val="5A527A80"/>
    <w:lvl w:ilvl="0" w:tplc="1B5C1714">
      <w:numFmt w:val="bullet"/>
      <w:lvlText w:val=""/>
      <w:lvlJc w:val="left"/>
      <w:pPr>
        <w:ind w:left="472" w:hanging="250"/>
      </w:pPr>
      <w:rPr>
        <w:rFonts w:ascii="Wingdings" w:eastAsia="Wingdings" w:hAnsi="Wingdings" w:cs="Wingdings" w:hint="default"/>
        <w:w w:val="100"/>
        <w:sz w:val="20"/>
        <w:szCs w:val="20"/>
        <w:lang w:val="it-IT" w:eastAsia="en-US" w:bidi="ar-SA"/>
      </w:rPr>
    </w:lvl>
    <w:lvl w:ilvl="1" w:tplc="B26EBE1A">
      <w:numFmt w:val="bullet"/>
      <w:lvlText w:val="•"/>
      <w:lvlJc w:val="left"/>
      <w:pPr>
        <w:ind w:left="1532" w:hanging="250"/>
      </w:pPr>
      <w:rPr>
        <w:rFonts w:hint="default"/>
        <w:lang w:val="it-IT" w:eastAsia="en-US" w:bidi="ar-SA"/>
      </w:rPr>
    </w:lvl>
    <w:lvl w:ilvl="2" w:tplc="903A8C28">
      <w:numFmt w:val="bullet"/>
      <w:lvlText w:val="•"/>
      <w:lvlJc w:val="left"/>
      <w:pPr>
        <w:ind w:left="2585" w:hanging="250"/>
      </w:pPr>
      <w:rPr>
        <w:rFonts w:hint="default"/>
        <w:lang w:val="it-IT" w:eastAsia="en-US" w:bidi="ar-SA"/>
      </w:rPr>
    </w:lvl>
    <w:lvl w:ilvl="3" w:tplc="4288AD60">
      <w:numFmt w:val="bullet"/>
      <w:lvlText w:val="•"/>
      <w:lvlJc w:val="left"/>
      <w:pPr>
        <w:ind w:left="3637" w:hanging="250"/>
      </w:pPr>
      <w:rPr>
        <w:rFonts w:hint="default"/>
        <w:lang w:val="it-IT" w:eastAsia="en-US" w:bidi="ar-SA"/>
      </w:rPr>
    </w:lvl>
    <w:lvl w:ilvl="4" w:tplc="B93A8666">
      <w:numFmt w:val="bullet"/>
      <w:lvlText w:val="•"/>
      <w:lvlJc w:val="left"/>
      <w:pPr>
        <w:ind w:left="4690" w:hanging="250"/>
      </w:pPr>
      <w:rPr>
        <w:rFonts w:hint="default"/>
        <w:lang w:val="it-IT" w:eastAsia="en-US" w:bidi="ar-SA"/>
      </w:rPr>
    </w:lvl>
    <w:lvl w:ilvl="5" w:tplc="684C956C">
      <w:numFmt w:val="bullet"/>
      <w:lvlText w:val="•"/>
      <w:lvlJc w:val="left"/>
      <w:pPr>
        <w:ind w:left="5743" w:hanging="250"/>
      </w:pPr>
      <w:rPr>
        <w:rFonts w:hint="default"/>
        <w:lang w:val="it-IT" w:eastAsia="en-US" w:bidi="ar-SA"/>
      </w:rPr>
    </w:lvl>
    <w:lvl w:ilvl="6" w:tplc="D61EBC44">
      <w:numFmt w:val="bullet"/>
      <w:lvlText w:val="•"/>
      <w:lvlJc w:val="left"/>
      <w:pPr>
        <w:ind w:left="6795" w:hanging="250"/>
      </w:pPr>
      <w:rPr>
        <w:rFonts w:hint="default"/>
        <w:lang w:val="it-IT" w:eastAsia="en-US" w:bidi="ar-SA"/>
      </w:rPr>
    </w:lvl>
    <w:lvl w:ilvl="7" w:tplc="10D29A52">
      <w:numFmt w:val="bullet"/>
      <w:lvlText w:val="•"/>
      <w:lvlJc w:val="left"/>
      <w:pPr>
        <w:ind w:left="7848" w:hanging="250"/>
      </w:pPr>
      <w:rPr>
        <w:rFonts w:hint="default"/>
        <w:lang w:val="it-IT" w:eastAsia="en-US" w:bidi="ar-SA"/>
      </w:rPr>
    </w:lvl>
    <w:lvl w:ilvl="8" w:tplc="C6CC345E">
      <w:numFmt w:val="bullet"/>
      <w:lvlText w:val="•"/>
      <w:lvlJc w:val="left"/>
      <w:pPr>
        <w:ind w:left="8901" w:hanging="250"/>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D9"/>
    <w:rsid w:val="00081BD9"/>
    <w:rsid w:val="000C4D9E"/>
    <w:rsid w:val="001A3A13"/>
    <w:rsid w:val="003149C2"/>
    <w:rsid w:val="00524364"/>
    <w:rsid w:val="008940EF"/>
    <w:rsid w:val="00A66ACB"/>
    <w:rsid w:val="00A95CF1"/>
    <w:rsid w:val="00AF61A6"/>
    <w:rsid w:val="00D14799"/>
    <w:rsid w:val="00E83C95"/>
    <w:rsid w:val="00EF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940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0EF"/>
    <w:rPr>
      <w:rFonts w:ascii="Tahoma" w:eastAsia="Verdana" w:hAnsi="Tahoma" w:cs="Tahoma"/>
      <w:sz w:val="16"/>
      <w:szCs w:val="16"/>
      <w:lang w:val="it-IT"/>
    </w:rPr>
  </w:style>
  <w:style w:type="character" w:styleId="Collegamentoipertestuale">
    <w:name w:val="Hyperlink"/>
    <w:basedOn w:val="Carpredefinitoparagrafo"/>
    <w:uiPriority w:val="99"/>
    <w:unhideWhenUsed/>
    <w:rsid w:val="008940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940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0EF"/>
    <w:rPr>
      <w:rFonts w:ascii="Tahoma" w:eastAsia="Verdana" w:hAnsi="Tahoma" w:cs="Tahoma"/>
      <w:sz w:val="16"/>
      <w:szCs w:val="16"/>
      <w:lang w:val="it-IT"/>
    </w:rPr>
  </w:style>
  <w:style w:type="character" w:styleId="Collegamentoipertestuale">
    <w:name w:val="Hyperlink"/>
    <w:basedOn w:val="Carpredefinitoparagrafo"/>
    <w:uiPriority w:val="99"/>
    <w:unhideWhenUsed/>
    <w:rsid w:val="00894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orziohumanitas.com/privacy/" TargetMode="External"/><Relationship Id="rId5" Type="http://schemas.openxmlformats.org/officeDocument/2006/relationships/webSettings" Target="webSettings.xml"/><Relationship Id="rId10" Type="http://schemas.openxmlformats.org/officeDocument/2006/relationships/hyperlink" Target="https://www.lumsa.it/sites/default/files/pdf/informativa-trattamento-dati-personali.pdf" TargetMode="External"/><Relationship Id="rId4" Type="http://schemas.openxmlformats.org/officeDocument/2006/relationships/settings" Target="settings.xml"/><Relationship Id="rId9" Type="http://schemas.openxmlformats.org/officeDocument/2006/relationships/hyperlink" Target="https://masterschool.lumsa.it/servizi-online-e-modulist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Medicina estetica a.a. 2019-2020 (iscrizione)</vt:lpstr>
    </vt:vector>
  </TitlesOfParts>
  <Company>Hewlett-Packard Company</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estetica a.a. 2019-2020 (iscrizione)</dc:title>
  <dc:creator>Alessandra Carlotta Pace</dc:creator>
  <cp:lastModifiedBy>Carlotta Pace</cp:lastModifiedBy>
  <cp:revision>3</cp:revision>
  <cp:lastPrinted>2020-08-26T11:07:00Z</cp:lastPrinted>
  <dcterms:created xsi:type="dcterms:W3CDTF">2020-09-08T06:59:00Z</dcterms:created>
  <dcterms:modified xsi:type="dcterms:W3CDTF">2020-09-11T10:17:00Z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Acrobat PDFMaker 10.1 per Word</vt:lpwstr>
  </property>
  <property fmtid="{D5CDD505-2E9C-101B-9397-08002B2CF9AE}" pid="4" name="LastSaved">
    <vt:filetime>2020-08-26T00:00:00Z</vt:filetime>
  </property>
</Properties>
</file>